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ABE" w:rsidRPr="00345ABE" w:rsidRDefault="00345ABE" w:rsidP="00345ABE">
      <w:pPr>
        <w:spacing w:line="360" w:lineRule="auto"/>
        <w:ind w:firstLineChars="100" w:firstLine="442"/>
        <w:jc w:val="left"/>
        <w:rPr>
          <w:rFonts w:ascii="宋体" w:eastAsia="宋体" w:hAnsi="宋体" w:cs="仿宋"/>
          <w:b/>
          <w:sz w:val="44"/>
          <w:szCs w:val="44"/>
        </w:rPr>
      </w:pPr>
      <w:bookmarkStart w:id="0" w:name="_GoBack"/>
      <w:r w:rsidRPr="00345ABE">
        <w:rPr>
          <w:rFonts w:ascii="宋体" w:eastAsia="宋体" w:hAnsi="宋体" w:cs="仿宋" w:hint="eastAsia"/>
          <w:b/>
          <w:sz w:val="44"/>
          <w:szCs w:val="44"/>
        </w:rPr>
        <w:t>理学院团委学生会后勤物品管理制度</w:t>
      </w:r>
    </w:p>
    <w:bookmarkEnd w:id="0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9"/>
      </w:tblGrid>
      <w:tr w:rsidR="00345ABE" w:rsidRPr="00345ABE" w:rsidTr="002443FF">
        <w:trPr>
          <w:jc w:val="center"/>
        </w:trPr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50"/>
            </w:tblGrid>
            <w:tr w:rsidR="00345ABE" w:rsidRPr="00345ABE" w:rsidTr="002443FF">
              <w:trPr>
                <w:jc w:val="center"/>
              </w:trPr>
              <w:tc>
                <w:tcPr>
                  <w:tcW w:w="73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45ABE" w:rsidRPr="00345ABE" w:rsidRDefault="00345ABE" w:rsidP="00345ABE">
                  <w:pPr>
                    <w:widowControl/>
                    <w:jc w:val="left"/>
                    <w:rPr>
                      <w:rFonts w:ascii="宋体" w:eastAsia="宋体" w:hAnsi="宋体" w:cs="Times New Roman" w:hint="eastAsia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345ABE" w:rsidRPr="00345ABE" w:rsidTr="002443FF">
              <w:trPr>
                <w:jc w:val="center"/>
              </w:trPr>
              <w:tc>
                <w:tcPr>
                  <w:tcW w:w="73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45ABE" w:rsidRPr="00345ABE" w:rsidRDefault="00345ABE" w:rsidP="00345ABE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  <w:sz w:val="32"/>
                      <w:szCs w:val="32"/>
                    </w:rPr>
                  </w:pPr>
                  <w:r w:rsidRPr="00345ABE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  <w:sz w:val="32"/>
                      <w:szCs w:val="32"/>
                    </w:rPr>
                    <w:t>第一章  总则</w:t>
                  </w:r>
                </w:p>
                <w:p w:rsidR="00345ABE" w:rsidRPr="00345ABE" w:rsidRDefault="00345ABE" w:rsidP="00345ABE">
                  <w:pPr>
                    <w:widowControl/>
                    <w:wordWrap w:val="0"/>
                    <w:spacing w:line="360" w:lineRule="auto"/>
                    <w:jc w:val="left"/>
                    <w:rPr>
                      <w:rFonts w:ascii="宋体" w:eastAsia="宋体" w:hAnsi="宋体" w:cs="Times New Roman" w:hint="eastAsia"/>
                      <w:kern w:val="0"/>
                      <w:sz w:val="28"/>
                      <w:szCs w:val="28"/>
                    </w:rPr>
                  </w:pPr>
                  <w:r w:rsidRPr="00345ABE"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第一条</w:t>
                  </w:r>
                  <w:r w:rsidRPr="00345ABE">
                    <w:rPr>
                      <w:rFonts w:ascii="Calibri" w:eastAsia="黑体" w:hAnsi="Calibri" w:cs="Calibri"/>
                      <w:sz w:val="28"/>
                      <w:szCs w:val="28"/>
                    </w:rPr>
                    <w:t> </w:t>
                  </w:r>
                  <w:r w:rsidRPr="00345ABE">
                    <w:rPr>
                      <w:rFonts w:ascii="宋体" w:eastAsia="宋体" w:hAnsi="宋体" w:cs="Times New Roman" w:hint="eastAsia"/>
                      <w:kern w:val="0"/>
                      <w:sz w:val="28"/>
                      <w:szCs w:val="28"/>
                    </w:rPr>
                    <w:t>为规范学生会后勤物资管理，进一步提高工作效率，保证物资管理的规范性和制度化，达到物资使用的集约化和节约化，促进原学生会各项工作的顺利，根据有关规定，结合院学生会自身具体情况，特制定本制度。</w:t>
                  </w:r>
                </w:p>
                <w:p w:rsidR="00345ABE" w:rsidRPr="00345ABE" w:rsidRDefault="00345ABE" w:rsidP="00345ABE">
                  <w:pPr>
                    <w:widowControl/>
                    <w:wordWrap w:val="0"/>
                    <w:spacing w:line="360" w:lineRule="auto"/>
                    <w:jc w:val="left"/>
                    <w:rPr>
                      <w:rFonts w:ascii="宋体" w:eastAsia="宋体" w:hAnsi="宋体" w:cs="Times New Roman" w:hint="eastAsia"/>
                      <w:kern w:val="0"/>
                      <w:sz w:val="28"/>
                      <w:szCs w:val="28"/>
                    </w:rPr>
                  </w:pPr>
                  <w:r w:rsidRPr="00345ABE"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第二条</w:t>
                  </w:r>
                  <w:r w:rsidRPr="00345ABE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  <w:sz w:val="28"/>
                      <w:szCs w:val="28"/>
                    </w:rPr>
                    <w:t xml:space="preserve"> </w:t>
                  </w:r>
                  <w:r w:rsidRPr="00345ABE">
                    <w:rPr>
                      <w:rFonts w:ascii="宋体" w:eastAsia="宋体" w:hAnsi="宋体" w:cs="Times New Roman" w:hint="eastAsia"/>
                      <w:kern w:val="0"/>
                      <w:sz w:val="28"/>
                      <w:szCs w:val="28"/>
                    </w:rPr>
                    <w:t>物资管理主要任务确定统一调度物资，把好购物关，坚决杜绝物资浪费，严肃管理制度，科学配置资源，降低消耗，提高物品的使用效率，严格执行物资赔偿制度，加强对物资使用的监督。</w:t>
                  </w:r>
                </w:p>
                <w:p w:rsidR="00345ABE" w:rsidRPr="00345ABE" w:rsidRDefault="00345ABE" w:rsidP="00345ABE">
                  <w:pPr>
                    <w:widowControl/>
                    <w:wordWrap w:val="0"/>
                    <w:spacing w:line="360" w:lineRule="auto"/>
                    <w:jc w:val="left"/>
                    <w:rPr>
                      <w:rFonts w:ascii="宋体" w:eastAsia="宋体" w:hAnsi="宋体" w:cs="Times New Roman" w:hint="eastAsia"/>
                      <w:kern w:val="0"/>
                      <w:sz w:val="28"/>
                      <w:szCs w:val="28"/>
                    </w:rPr>
                  </w:pPr>
                  <w:r w:rsidRPr="00345ABE"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第三条</w:t>
                  </w:r>
                  <w:r w:rsidRPr="00345ABE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  <w:sz w:val="28"/>
                      <w:szCs w:val="28"/>
                    </w:rPr>
                    <w:t xml:space="preserve"> </w:t>
                  </w:r>
                  <w:r w:rsidRPr="00345ABE">
                    <w:rPr>
                      <w:rFonts w:ascii="宋体" w:eastAsia="宋体" w:hAnsi="宋体" w:cs="Times New Roman" w:hint="eastAsia"/>
                      <w:kern w:val="0"/>
                      <w:sz w:val="28"/>
                      <w:szCs w:val="28"/>
                    </w:rPr>
                    <w:t>学生会物资主要供院学生会各部门进行正常的工作和活动的使用，各部门的成员有责任和义务节约和爱护物资，任何个体和团体不得随意的使用院学生的物资。</w:t>
                  </w:r>
                </w:p>
                <w:p w:rsidR="00345ABE" w:rsidRPr="00345ABE" w:rsidRDefault="00345ABE" w:rsidP="00345ABE">
                  <w:pPr>
                    <w:widowControl/>
                    <w:wordWrap w:val="0"/>
                    <w:spacing w:line="360" w:lineRule="auto"/>
                    <w:jc w:val="left"/>
                    <w:rPr>
                      <w:rFonts w:ascii="宋体" w:eastAsia="宋体" w:hAnsi="宋体" w:cs="Times New Roman" w:hint="eastAsia"/>
                      <w:kern w:val="0"/>
                      <w:sz w:val="28"/>
                      <w:szCs w:val="28"/>
                    </w:rPr>
                  </w:pPr>
                  <w:r w:rsidRPr="00345ABE">
                    <w:rPr>
                      <w:rFonts w:ascii="宋体" w:eastAsia="宋体" w:hAnsi="宋体" w:cs="Times New Roman" w:hint="eastAsia"/>
                      <w:bCs/>
                      <w:kern w:val="0"/>
                      <w:sz w:val="30"/>
                      <w:szCs w:val="30"/>
                    </w:rPr>
                    <w:t>第四条</w:t>
                  </w:r>
                  <w:r w:rsidRPr="00345ABE">
                    <w:rPr>
                      <w:rFonts w:ascii="宋体" w:eastAsia="宋体" w:hAnsi="宋体" w:cs="Times New Roman" w:hint="eastAsia"/>
                      <w:b/>
                      <w:kern w:val="0"/>
                      <w:sz w:val="28"/>
                      <w:szCs w:val="28"/>
                    </w:rPr>
                    <w:t xml:space="preserve"> </w:t>
                  </w:r>
                  <w:r w:rsidRPr="00345ABE">
                    <w:rPr>
                      <w:rFonts w:ascii="宋体" w:eastAsia="宋体" w:hAnsi="宋体" w:cs="Times New Roman" w:hint="eastAsia"/>
                      <w:kern w:val="0"/>
                      <w:sz w:val="28"/>
                      <w:szCs w:val="28"/>
                    </w:rPr>
                    <w:t>学生会物资工作实行主席团负责，办公室直接、统一管理的制度。</w:t>
                  </w:r>
                </w:p>
                <w:p w:rsidR="00345ABE" w:rsidRPr="00345ABE" w:rsidRDefault="00345ABE" w:rsidP="00345ABE">
                  <w:pPr>
                    <w:widowControl/>
                    <w:wordWrap w:val="0"/>
                    <w:spacing w:line="360" w:lineRule="auto"/>
                    <w:jc w:val="left"/>
                    <w:rPr>
                      <w:rFonts w:ascii="宋体" w:eastAsia="宋体" w:hAnsi="宋体" w:cs="Times New Roman" w:hint="eastAsia"/>
                      <w:kern w:val="0"/>
                      <w:sz w:val="28"/>
                      <w:szCs w:val="28"/>
                    </w:rPr>
                  </w:pPr>
                  <w:r w:rsidRPr="00345ABE"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第五条</w:t>
                  </w:r>
                  <w:r w:rsidRPr="00345ABE">
                    <w:rPr>
                      <w:rFonts w:ascii="宋体" w:eastAsia="宋体" w:hAnsi="宋体" w:cs="Times New Roman" w:hint="eastAsia"/>
                      <w:b/>
                      <w:kern w:val="0"/>
                      <w:sz w:val="28"/>
                      <w:szCs w:val="28"/>
                    </w:rPr>
                    <w:t xml:space="preserve"> </w:t>
                  </w:r>
                  <w:r w:rsidRPr="00345ABE">
                    <w:rPr>
                      <w:rFonts w:ascii="宋体" w:eastAsia="宋体" w:hAnsi="宋体" w:cs="Times New Roman" w:hint="eastAsia"/>
                      <w:kern w:val="0"/>
                      <w:sz w:val="28"/>
                      <w:szCs w:val="28"/>
                    </w:rPr>
                    <w:t>理学院学生会物资管理将建立《理学院团委学生会物资清单》、《理学院团委学生会日常购置申请表》、《理学院团委学生会物品借用登记表》等规章制度，这样有利于在物资购买、借用、归还、存放都有详尽的信息登记，并时刻更新物资清单，让物资更加合理和管理，因此各部门成员</w:t>
                  </w:r>
                  <w:r w:rsidRPr="00345ABE">
                    <w:rPr>
                      <w:rFonts w:ascii="宋体" w:eastAsia="宋体" w:hAnsi="宋体" w:cs="Times New Roman" w:hint="eastAsia"/>
                      <w:kern w:val="0"/>
                      <w:sz w:val="28"/>
                      <w:szCs w:val="28"/>
                    </w:rPr>
                    <w:lastRenderedPageBreak/>
                    <w:t>必须严格执行本制度，保证各部门之间有合理的物资配置，为顺利开展各项活动与工作提供保障。</w:t>
                  </w:r>
                </w:p>
                <w:p w:rsidR="00345ABE" w:rsidRPr="00345ABE" w:rsidRDefault="00345ABE" w:rsidP="00345ABE">
                  <w:pPr>
                    <w:widowControl/>
                    <w:spacing w:line="360" w:lineRule="auto"/>
                    <w:ind w:left="765" w:hanging="765"/>
                    <w:jc w:val="center"/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  <w:sz w:val="32"/>
                      <w:szCs w:val="32"/>
                    </w:rPr>
                  </w:pPr>
                  <w:r w:rsidRPr="00345ABE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  <w:sz w:val="32"/>
                      <w:szCs w:val="32"/>
                    </w:rPr>
                    <w:t>第二章 物资购买管理</w:t>
                  </w:r>
                </w:p>
                <w:p w:rsidR="00345ABE" w:rsidRPr="00345ABE" w:rsidRDefault="00345ABE" w:rsidP="00345ABE">
                  <w:pPr>
                    <w:widowControl/>
                    <w:wordWrap w:val="0"/>
                    <w:spacing w:line="360" w:lineRule="auto"/>
                    <w:rPr>
                      <w:rFonts w:ascii="宋体" w:eastAsia="宋体" w:hAnsi="宋体" w:cs="Times New Roman" w:hint="eastAsia"/>
                      <w:kern w:val="0"/>
                      <w:sz w:val="28"/>
                      <w:szCs w:val="28"/>
                    </w:rPr>
                  </w:pPr>
                  <w:r w:rsidRPr="00345ABE"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 xml:space="preserve">第一条 </w:t>
                  </w:r>
                  <w:r w:rsidRPr="00345ABE">
                    <w:rPr>
                      <w:rFonts w:ascii="宋体" w:eastAsia="宋体" w:hAnsi="宋体" w:cs="Times New Roman" w:hint="eastAsia"/>
                      <w:kern w:val="0"/>
                      <w:sz w:val="28"/>
                      <w:szCs w:val="28"/>
                    </w:rPr>
                    <w:t>办公室每个月末进行一次物资清点，并联系外联部购买物资，如果各部门购买常用物资，须填写&lt;&lt;理学院学生会日常购置申请表》，详尽填写所要购买物资的名称、数量、交给主席团审批，审批通过，办公室将物资购回。</w:t>
                  </w:r>
                </w:p>
                <w:p w:rsidR="00345ABE" w:rsidRPr="00345ABE" w:rsidRDefault="00345ABE" w:rsidP="00345ABE">
                  <w:pPr>
                    <w:widowControl/>
                    <w:wordWrap w:val="0"/>
                    <w:spacing w:line="360" w:lineRule="auto"/>
                    <w:rPr>
                      <w:rFonts w:ascii="宋体" w:eastAsia="宋体" w:hAnsi="宋体" w:cs="Times New Roman" w:hint="eastAsia"/>
                      <w:kern w:val="0"/>
                      <w:sz w:val="28"/>
                      <w:szCs w:val="28"/>
                    </w:rPr>
                  </w:pPr>
                  <w:r w:rsidRPr="00345ABE"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第二条</w:t>
                  </w:r>
                  <w:r w:rsidRPr="00345ABE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  <w:sz w:val="28"/>
                      <w:szCs w:val="28"/>
                    </w:rPr>
                    <w:t xml:space="preserve"> </w:t>
                  </w:r>
                  <w:r w:rsidRPr="00345ABE">
                    <w:rPr>
                      <w:rFonts w:ascii="宋体" w:eastAsia="宋体" w:hAnsi="宋体" w:cs="Times New Roman" w:hint="eastAsia"/>
                      <w:kern w:val="0"/>
                      <w:sz w:val="28"/>
                      <w:szCs w:val="28"/>
                    </w:rPr>
                    <w:t>活动部门举办活动，如需要办公室帮忙购买物资，需提前一周向办公室申请，并填写&lt;&lt;理学院学生会日常购置申请表》，一周内办公室干事将物资购回，如果活动紧急，部门干事在得到上级批准后先自行购买，索要正规发票和填写相关事项，交由办公室报销，办公室将账目并与外联部进行清算。</w:t>
                  </w:r>
                </w:p>
                <w:p w:rsidR="00345ABE" w:rsidRPr="00345ABE" w:rsidRDefault="00345ABE" w:rsidP="00345ABE">
                  <w:pPr>
                    <w:widowControl/>
                    <w:wordWrap w:val="0"/>
                    <w:spacing w:line="360" w:lineRule="auto"/>
                    <w:rPr>
                      <w:rFonts w:ascii="宋体" w:eastAsia="宋体" w:hAnsi="宋体" w:cs="Times New Roman" w:hint="eastAsia"/>
                      <w:kern w:val="0"/>
                      <w:sz w:val="28"/>
                      <w:szCs w:val="28"/>
                    </w:rPr>
                  </w:pPr>
                  <w:r w:rsidRPr="00345ABE"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第三条</w:t>
                  </w:r>
                  <w:r w:rsidRPr="00345ABE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  <w:sz w:val="28"/>
                      <w:szCs w:val="28"/>
                    </w:rPr>
                    <w:t xml:space="preserve"> </w:t>
                  </w:r>
                  <w:r w:rsidRPr="00345ABE">
                    <w:rPr>
                      <w:rFonts w:ascii="宋体" w:eastAsia="宋体" w:hAnsi="宋体" w:cs="Times New Roman" w:hint="eastAsia"/>
                      <w:kern w:val="0"/>
                      <w:sz w:val="28"/>
                      <w:szCs w:val="28"/>
                    </w:rPr>
                    <w:t>理学院学生会所有物资必须按照此程序购置，否则从严处理。</w:t>
                  </w:r>
                </w:p>
                <w:p w:rsidR="00345ABE" w:rsidRPr="00345ABE" w:rsidRDefault="00345ABE" w:rsidP="00345ABE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  <w:sz w:val="32"/>
                      <w:szCs w:val="32"/>
                    </w:rPr>
                  </w:pPr>
                  <w:r w:rsidRPr="00345ABE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  <w:sz w:val="32"/>
                      <w:szCs w:val="32"/>
                    </w:rPr>
                    <w:t>第三章 物资借用归还管理</w:t>
                  </w:r>
                </w:p>
                <w:p w:rsidR="00345ABE" w:rsidRPr="00345ABE" w:rsidRDefault="00345ABE" w:rsidP="00345ABE">
                  <w:pPr>
                    <w:widowControl/>
                    <w:wordWrap w:val="0"/>
                    <w:spacing w:line="360" w:lineRule="auto"/>
                    <w:rPr>
                      <w:rFonts w:ascii="宋体" w:eastAsia="宋体" w:hAnsi="宋体" w:cs="Times New Roman" w:hint="eastAsia"/>
                      <w:kern w:val="0"/>
                      <w:sz w:val="28"/>
                      <w:szCs w:val="28"/>
                    </w:rPr>
                  </w:pPr>
                  <w:r w:rsidRPr="00345ABE"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 xml:space="preserve">第一条 </w:t>
                  </w:r>
                  <w:r w:rsidRPr="00345ABE">
                    <w:rPr>
                      <w:rFonts w:ascii="宋体" w:eastAsia="宋体" w:hAnsi="宋体" w:cs="Times New Roman" w:hint="eastAsia"/>
                      <w:kern w:val="0"/>
                      <w:sz w:val="28"/>
                      <w:szCs w:val="28"/>
                    </w:rPr>
                    <w:t>办公室设专门的物品登记表，记载外借物品及归还情况。</w:t>
                  </w:r>
                </w:p>
                <w:p w:rsidR="00345ABE" w:rsidRPr="00345ABE" w:rsidRDefault="00345ABE" w:rsidP="00345ABE">
                  <w:pPr>
                    <w:widowControl/>
                    <w:wordWrap w:val="0"/>
                    <w:spacing w:line="360" w:lineRule="auto"/>
                    <w:rPr>
                      <w:rFonts w:ascii="宋体" w:eastAsia="宋体" w:hAnsi="宋体" w:cs="Times New Roman" w:hint="eastAsia"/>
                      <w:kern w:val="0"/>
                      <w:sz w:val="28"/>
                      <w:szCs w:val="28"/>
                    </w:rPr>
                  </w:pPr>
                  <w:r w:rsidRPr="00345ABE"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 xml:space="preserve">第二条 </w:t>
                  </w:r>
                  <w:r w:rsidRPr="00345ABE">
                    <w:rPr>
                      <w:rFonts w:ascii="宋体" w:eastAsia="宋体" w:hAnsi="宋体" w:cs="Times New Roman" w:hint="eastAsia"/>
                      <w:kern w:val="0"/>
                      <w:sz w:val="28"/>
                      <w:szCs w:val="28"/>
                    </w:rPr>
                    <w:t>院学生会各部在活动中需借用物品的，须提前将所需物品清单通知到办公室工作人员或主席团成员之后，可随时到导办去取，领取物品时在《理学院团委学生会物品借用登</w:t>
                  </w:r>
                  <w:r w:rsidRPr="00345ABE">
                    <w:rPr>
                      <w:rFonts w:ascii="宋体" w:eastAsia="宋体" w:hAnsi="宋体" w:cs="Times New Roman" w:hint="eastAsia"/>
                      <w:kern w:val="0"/>
                      <w:sz w:val="28"/>
                      <w:szCs w:val="28"/>
                    </w:rPr>
                    <w:lastRenderedPageBreak/>
                    <w:t>记表》做好登记，注明时间、借物人、举办何种活动、所需物品数量等。</w:t>
                  </w:r>
                </w:p>
                <w:p w:rsidR="00345ABE" w:rsidRPr="00345ABE" w:rsidRDefault="00345ABE" w:rsidP="00345ABE">
                  <w:pPr>
                    <w:widowControl/>
                    <w:wordWrap w:val="0"/>
                    <w:spacing w:line="360" w:lineRule="auto"/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345ABE"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第三条</w:t>
                  </w:r>
                  <w:r w:rsidRPr="00345ABE">
                    <w:rPr>
                      <w:rFonts w:ascii="宋体" w:eastAsia="宋体" w:hAnsi="宋体" w:cs="Times New Roman" w:hint="eastAsia"/>
                      <w:kern w:val="0"/>
                      <w:sz w:val="28"/>
                      <w:szCs w:val="28"/>
                    </w:rPr>
                    <w:t xml:space="preserve"> 各部在活动之后、清点物品，在规定的归还日期统一交还办公室，并做好详尽记录，表明归还时间、归还人、所还何物及数量，并与活动前所借物品的清单对照，归还情况认真记录在《借用登记表》上，若有物品流失，属于个人原因或部门原因，追究其责任并视具体情况划分赔偿。</w:t>
                  </w:r>
                </w:p>
                <w:p w:rsidR="00345ABE" w:rsidRPr="00345ABE" w:rsidRDefault="00345ABE" w:rsidP="00345ABE">
                  <w:pPr>
                    <w:widowControl/>
                    <w:wordWrap w:val="0"/>
                    <w:spacing w:line="360" w:lineRule="auto"/>
                    <w:rPr>
                      <w:rFonts w:ascii="宋体" w:eastAsia="宋体" w:hAnsi="宋体" w:cs="Times New Roman" w:hint="eastAsia"/>
                      <w:kern w:val="0"/>
                      <w:sz w:val="28"/>
                      <w:szCs w:val="28"/>
                    </w:rPr>
                  </w:pPr>
                  <w:r w:rsidRPr="00345ABE"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第四条</w:t>
                  </w:r>
                  <w:r w:rsidRPr="00345ABE">
                    <w:rPr>
                      <w:rFonts w:ascii="宋体" w:eastAsia="宋体" w:hAnsi="宋体" w:cs="Times New Roman" w:hint="eastAsia"/>
                      <w:bCs/>
                      <w:kern w:val="0"/>
                      <w:sz w:val="28"/>
                      <w:szCs w:val="28"/>
                    </w:rPr>
                    <w:t xml:space="preserve"> </w:t>
                  </w:r>
                  <w:r w:rsidRPr="00345ABE">
                    <w:rPr>
                      <w:rFonts w:ascii="宋体" w:eastAsia="宋体" w:hAnsi="宋体" w:cs="Times New Roman" w:hint="eastAsia"/>
                      <w:kern w:val="0"/>
                      <w:sz w:val="28"/>
                      <w:szCs w:val="28"/>
                    </w:rPr>
                    <w:t>借用人应尽量在值班时间归还物资，并协助办公室干事将归还的的物资整理进行存放，以便下一次使用。若在非值班时间内需紧急归还大型物品，与办公室部门干事取得信息后，应该尽快赶到，到办公室核实物资归还情况。</w:t>
                  </w:r>
                </w:p>
                <w:p w:rsidR="00345ABE" w:rsidRPr="00345ABE" w:rsidRDefault="00345ABE" w:rsidP="00345ABE">
                  <w:pPr>
                    <w:widowControl/>
                    <w:wordWrap w:val="0"/>
                    <w:spacing w:line="360" w:lineRule="auto"/>
                    <w:rPr>
                      <w:rFonts w:ascii="宋体" w:eastAsia="宋体" w:hAnsi="宋体" w:cs="Times New Roman" w:hint="eastAsia"/>
                      <w:kern w:val="0"/>
                      <w:sz w:val="28"/>
                      <w:szCs w:val="28"/>
                    </w:rPr>
                  </w:pPr>
                  <w:r w:rsidRPr="00345ABE"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第五条</w:t>
                  </w:r>
                  <w:r w:rsidRPr="00345ABE">
                    <w:rPr>
                      <w:rFonts w:ascii="宋体" w:eastAsia="宋体" w:hAnsi="宋体" w:cs="Times New Roman" w:hint="eastAsia"/>
                      <w:b/>
                      <w:kern w:val="0"/>
                      <w:sz w:val="28"/>
                      <w:szCs w:val="28"/>
                    </w:rPr>
                    <w:t xml:space="preserve"> </w:t>
                  </w:r>
                  <w:r w:rsidRPr="00345ABE">
                    <w:rPr>
                      <w:rFonts w:ascii="宋体" w:eastAsia="宋体" w:hAnsi="宋体" w:cs="Times New Roman" w:hint="eastAsia"/>
                      <w:kern w:val="0"/>
                      <w:sz w:val="28"/>
                      <w:szCs w:val="28"/>
                    </w:rPr>
                    <w:t>院学生会导办钥匙经由有办公室保管，未经允许，不能随意借用和擅自使用，更不得外借。如有违反规定的，一切责任追究钥匙持有者，根据严重情况参照本制度惩罚处罚。</w:t>
                  </w:r>
                </w:p>
                <w:p w:rsidR="00345ABE" w:rsidRPr="00345ABE" w:rsidRDefault="00345ABE" w:rsidP="00345ABE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Times New Roman" w:hint="eastAsia"/>
                      <w:kern w:val="0"/>
                      <w:sz w:val="30"/>
                      <w:szCs w:val="30"/>
                    </w:rPr>
                  </w:pPr>
                  <w:r w:rsidRPr="00345ABE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  <w:sz w:val="30"/>
                      <w:szCs w:val="30"/>
                    </w:rPr>
                    <w:t>第四章 物品管理制度</w:t>
                  </w:r>
                </w:p>
                <w:p w:rsidR="00345ABE" w:rsidRPr="00345ABE" w:rsidRDefault="00345ABE" w:rsidP="00345ABE">
                  <w:pPr>
                    <w:widowControl/>
                    <w:wordWrap w:val="0"/>
                    <w:spacing w:line="360" w:lineRule="auto"/>
                    <w:rPr>
                      <w:rFonts w:ascii="宋体" w:eastAsia="宋体" w:hAnsi="宋体" w:cs="Times New Roman" w:hint="eastAsia"/>
                      <w:kern w:val="0"/>
                      <w:sz w:val="28"/>
                      <w:szCs w:val="28"/>
                    </w:rPr>
                  </w:pPr>
                  <w:r w:rsidRPr="00345ABE"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第一条</w:t>
                  </w:r>
                  <w:r w:rsidRPr="00345ABE"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  <w:sz w:val="28"/>
                      <w:szCs w:val="28"/>
                    </w:rPr>
                    <w:t xml:space="preserve"> </w:t>
                  </w:r>
                  <w:r w:rsidRPr="00345ABE">
                    <w:rPr>
                      <w:rFonts w:ascii="宋体" w:eastAsia="宋体" w:hAnsi="宋体" w:cs="Times New Roman" w:hint="eastAsia"/>
                      <w:kern w:val="0"/>
                      <w:sz w:val="28"/>
                      <w:szCs w:val="28"/>
                    </w:rPr>
                    <w:t>办公室每月要对现持有物资进行统计、整理、并列出《理学院团委学生会物资清单》，经主席审核后发到理学院团委总群，以便大家查阅。</w:t>
                  </w:r>
                </w:p>
                <w:p w:rsidR="00345ABE" w:rsidRPr="00345ABE" w:rsidRDefault="00345ABE" w:rsidP="00345ABE">
                  <w:pPr>
                    <w:widowControl/>
                    <w:wordWrap w:val="0"/>
                    <w:spacing w:line="360" w:lineRule="auto"/>
                    <w:rPr>
                      <w:rFonts w:ascii="宋体" w:eastAsia="宋体" w:hAnsi="宋体" w:cs="Times New Roman" w:hint="eastAsia"/>
                      <w:kern w:val="0"/>
                      <w:sz w:val="28"/>
                      <w:szCs w:val="28"/>
                    </w:rPr>
                  </w:pPr>
                  <w:r w:rsidRPr="00345ABE"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第二条</w:t>
                  </w:r>
                  <w:r w:rsidRPr="00345ABE">
                    <w:rPr>
                      <w:rFonts w:ascii="宋体" w:eastAsia="宋体" w:hAnsi="宋体" w:cs="Times New Roman" w:hint="eastAsia"/>
                      <w:kern w:val="0"/>
                      <w:sz w:val="28"/>
                      <w:szCs w:val="28"/>
                    </w:rPr>
                    <w:t xml:space="preserve"> 所有物资都将放到导办c911，办公室负责将所有物品摆放整齐，登记齐全，记载清楚，每月检查一遍，保管完好，院学生会成员有义务爱惜、整理院学生会的每一件物品。</w:t>
                  </w:r>
                </w:p>
                <w:p w:rsidR="00345ABE" w:rsidRPr="00345ABE" w:rsidRDefault="00345ABE" w:rsidP="00345ABE">
                  <w:pPr>
                    <w:widowControl/>
                    <w:wordWrap w:val="0"/>
                    <w:spacing w:line="360" w:lineRule="auto"/>
                    <w:rPr>
                      <w:rFonts w:ascii="宋体" w:eastAsia="宋体" w:hAnsi="宋体" w:cs="Times New Roman" w:hint="eastAsia"/>
                      <w:kern w:val="0"/>
                      <w:sz w:val="28"/>
                      <w:szCs w:val="28"/>
                    </w:rPr>
                  </w:pPr>
                  <w:r w:rsidRPr="00345ABE"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lastRenderedPageBreak/>
                    <w:t>第三条</w:t>
                  </w:r>
                  <w:r w:rsidRPr="00345ABE">
                    <w:rPr>
                      <w:rFonts w:ascii="宋体" w:eastAsia="宋体" w:hAnsi="宋体" w:cs="Times New Roman" w:hint="eastAsia"/>
                      <w:b/>
                      <w:kern w:val="0"/>
                      <w:sz w:val="28"/>
                      <w:szCs w:val="28"/>
                    </w:rPr>
                    <w:t xml:space="preserve"> </w:t>
                  </w:r>
                  <w:r w:rsidRPr="00345ABE">
                    <w:rPr>
                      <w:rFonts w:ascii="宋体" w:eastAsia="宋体" w:hAnsi="宋体" w:cs="Times New Roman" w:hint="eastAsia"/>
                      <w:kern w:val="0"/>
                      <w:sz w:val="28"/>
                      <w:szCs w:val="28"/>
                    </w:rPr>
                    <w:t>每学期末对院学生会所有物品进行全面清查和登记，更新《理学院团委物资清单》，各部使用物品均要在办公室登记，各部只有使用权，没有处分权。</w:t>
                  </w:r>
                </w:p>
                <w:p w:rsidR="00345ABE" w:rsidRPr="00345ABE" w:rsidRDefault="00345ABE" w:rsidP="00345ABE">
                  <w:pPr>
                    <w:widowControl/>
                    <w:wordWrap w:val="0"/>
                    <w:spacing w:line="360" w:lineRule="auto"/>
                    <w:rPr>
                      <w:rFonts w:ascii="宋体" w:eastAsia="宋体" w:hAnsi="宋体" w:cs="Times New Roman"/>
                      <w:kern w:val="0"/>
                      <w:sz w:val="28"/>
                      <w:szCs w:val="28"/>
                    </w:rPr>
                  </w:pPr>
                  <w:r w:rsidRPr="00345ABE"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第四条</w:t>
                  </w:r>
                  <w:r w:rsidRPr="00345ABE">
                    <w:rPr>
                      <w:rFonts w:ascii="宋体" w:eastAsia="宋体" w:hAnsi="宋体" w:cs="Times New Roman" w:hint="eastAsia"/>
                      <w:kern w:val="0"/>
                      <w:sz w:val="28"/>
                      <w:szCs w:val="28"/>
                    </w:rPr>
                    <w:t xml:space="preserve"> 每一届学生会之初，进行财产交接时，前任负责人与现任负责人交接、核实完毕后，在办公室备案，并报给主席团。</w:t>
                  </w:r>
                </w:p>
                <w:p w:rsidR="00345ABE" w:rsidRPr="00345ABE" w:rsidRDefault="00345ABE" w:rsidP="00345ABE">
                  <w:pPr>
                    <w:jc w:val="center"/>
                    <w:rPr>
                      <w:rFonts w:ascii="宋体" w:eastAsia="宋体" w:hAnsi="宋体" w:cs="Times New Roman" w:hint="eastAsia"/>
                      <w:b/>
                      <w:sz w:val="32"/>
                      <w:szCs w:val="32"/>
                    </w:rPr>
                  </w:pPr>
                  <w:r w:rsidRPr="00345ABE">
                    <w:rPr>
                      <w:rFonts w:ascii="宋体" w:eastAsia="宋体" w:hAnsi="宋体" w:cs="Times New Roman" w:hint="eastAsia"/>
                      <w:b/>
                      <w:sz w:val="32"/>
                      <w:szCs w:val="32"/>
                    </w:rPr>
                    <w:t>第五章 附则</w:t>
                  </w:r>
                </w:p>
                <w:p w:rsidR="00345ABE" w:rsidRPr="00345ABE" w:rsidRDefault="00345ABE" w:rsidP="00345ABE">
                  <w:pPr>
                    <w:rPr>
                      <w:rFonts w:ascii="宋体" w:eastAsia="宋体" w:hAnsi="宋体" w:cs="Times New Roman" w:hint="eastAsia"/>
                      <w:sz w:val="28"/>
                      <w:szCs w:val="28"/>
                    </w:rPr>
                  </w:pPr>
                  <w:r w:rsidRPr="00345ABE"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 xml:space="preserve">第一条 </w:t>
                  </w:r>
                  <w:r w:rsidRPr="00345ABE">
                    <w:rPr>
                      <w:rFonts w:ascii="宋体" w:eastAsia="宋体" w:hAnsi="宋体" w:cs="Times New Roman" w:hint="eastAsia"/>
                      <w:sz w:val="28"/>
                      <w:szCs w:val="28"/>
                    </w:rPr>
                    <w:t>本章程最终解释权归理学院团委学生会所有。</w:t>
                  </w:r>
                </w:p>
                <w:p w:rsidR="00345ABE" w:rsidRPr="00345ABE" w:rsidRDefault="00345ABE" w:rsidP="00345ABE">
                  <w:pPr>
                    <w:widowControl/>
                    <w:wordWrap w:val="0"/>
                    <w:spacing w:line="360" w:lineRule="auto"/>
                    <w:rPr>
                      <w:rFonts w:ascii="宋体" w:eastAsia="宋体" w:hAnsi="宋体" w:cs="Times New Roman" w:hint="eastAsia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345ABE"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第二条</w:t>
                  </w:r>
                  <w:r w:rsidRPr="00345ABE">
                    <w:rPr>
                      <w:rFonts w:ascii="宋体" w:eastAsia="宋体" w:hAnsi="宋体" w:cs="Times New Roman" w:hint="eastAsia"/>
                      <w:sz w:val="28"/>
                      <w:szCs w:val="28"/>
                    </w:rPr>
                    <w:t xml:space="preserve"> 本章程自通过之日起执行。</w:t>
                  </w:r>
                </w:p>
                <w:p w:rsidR="00345ABE" w:rsidRPr="00345ABE" w:rsidRDefault="00345ABE" w:rsidP="00345ABE">
                  <w:pPr>
                    <w:widowControl/>
                    <w:ind w:right="240"/>
                    <w:jc w:val="right"/>
                    <w:rPr>
                      <w:rFonts w:ascii="宋体" w:eastAsia="宋体" w:hAnsi="宋体" w:cs="Times New Roman"/>
                      <w:kern w:val="0"/>
                      <w:sz w:val="24"/>
                      <w:szCs w:val="24"/>
                    </w:rPr>
                  </w:pPr>
                  <w:r w:rsidRPr="00345ABE"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 xml:space="preserve">                                                     </w:t>
                  </w:r>
                </w:p>
                <w:p w:rsidR="00345ABE" w:rsidRPr="00345ABE" w:rsidRDefault="00345ABE" w:rsidP="00345ABE">
                  <w:pPr>
                    <w:widowControl/>
                    <w:jc w:val="left"/>
                    <w:rPr>
                      <w:rFonts w:ascii="宋体" w:eastAsia="宋体" w:hAnsi="宋体" w:cs="Times New Roman" w:hint="eastAsia"/>
                      <w:kern w:val="0"/>
                      <w:sz w:val="24"/>
                      <w:szCs w:val="24"/>
                    </w:rPr>
                  </w:pPr>
                  <w:r w:rsidRPr="00345ABE">
                    <w:rPr>
                      <w:rFonts w:ascii="Times New Roman" w:eastAsia="宋体" w:hAnsi="Times New Roman" w:cs="Times New Roman"/>
                      <w:szCs w:val="24"/>
                    </w:rPr>
                    <w:t xml:space="preserve">                                                                                      </w:t>
                  </w:r>
                </w:p>
              </w:tc>
            </w:tr>
          </w:tbl>
          <w:p w:rsidR="00345ABE" w:rsidRPr="00345ABE" w:rsidRDefault="00345ABE" w:rsidP="00345ABE">
            <w:pPr>
              <w:widowControl/>
              <w:jc w:val="left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</w:p>
        </w:tc>
      </w:tr>
    </w:tbl>
    <w:p w:rsidR="0061589C" w:rsidRPr="00345ABE" w:rsidRDefault="001842A6"/>
    <w:sectPr w:rsidR="0061589C" w:rsidRPr="00345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2A6" w:rsidRDefault="001842A6" w:rsidP="00345ABE">
      <w:r>
        <w:separator/>
      </w:r>
    </w:p>
  </w:endnote>
  <w:endnote w:type="continuationSeparator" w:id="0">
    <w:p w:rsidR="001842A6" w:rsidRDefault="001842A6" w:rsidP="0034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2A6" w:rsidRDefault="001842A6" w:rsidP="00345ABE">
      <w:r>
        <w:separator/>
      </w:r>
    </w:p>
  </w:footnote>
  <w:footnote w:type="continuationSeparator" w:id="0">
    <w:p w:rsidR="001842A6" w:rsidRDefault="001842A6" w:rsidP="00345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AA"/>
    <w:rsid w:val="001842A6"/>
    <w:rsid w:val="00345ABE"/>
    <w:rsid w:val="00510E11"/>
    <w:rsid w:val="007228AA"/>
    <w:rsid w:val="007C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902DCE-B43A-4F00-927B-C039AB7A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5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5A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5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5A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</Words>
  <Characters>1470</Characters>
  <Application>Microsoft Office Word</Application>
  <DocSecurity>0</DocSecurity>
  <Lines>12</Lines>
  <Paragraphs>3</Paragraphs>
  <ScaleCrop>false</ScaleCrop>
  <Company>P R C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2019-08-24T07:10:00Z</dcterms:created>
  <dcterms:modified xsi:type="dcterms:W3CDTF">2019-08-24T07:10:00Z</dcterms:modified>
</cp:coreProperties>
</file>